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E0F37" w14:textId="4F303A7C" w:rsidR="00763614" w:rsidRPr="00B35F14" w:rsidRDefault="007B62A5" w:rsidP="00E3231D">
      <w:pPr>
        <w:rPr>
          <w:rFonts w:ascii="Arial" w:hAnsi="Arial" w:cs="Arial"/>
          <w:b/>
          <w:color w:val="FF0000"/>
          <w:sz w:val="28"/>
          <w:szCs w:val="28"/>
        </w:rPr>
      </w:pPr>
      <w:r>
        <w:rPr>
          <w:rFonts w:ascii="Arial" w:hAnsi="Arial" w:cs="Arial"/>
          <w:b/>
          <w:sz w:val="28"/>
          <w:szCs w:val="28"/>
        </w:rPr>
        <w:t xml:space="preserve">Kompetent, </w:t>
      </w:r>
      <w:r w:rsidR="00352582">
        <w:rPr>
          <w:rFonts w:ascii="Arial" w:hAnsi="Arial" w:cs="Arial"/>
          <w:b/>
          <w:sz w:val="28"/>
          <w:szCs w:val="28"/>
        </w:rPr>
        <w:t>verlässlich</w:t>
      </w:r>
      <w:r>
        <w:rPr>
          <w:rFonts w:ascii="Arial" w:hAnsi="Arial" w:cs="Arial"/>
          <w:b/>
          <w:sz w:val="28"/>
          <w:szCs w:val="28"/>
        </w:rPr>
        <w:t xml:space="preserve"> und alles zum Festpreis</w:t>
      </w:r>
    </w:p>
    <w:p w14:paraId="3D9AA365" w14:textId="77777777" w:rsidR="00763614" w:rsidRDefault="00763614" w:rsidP="00E3231D">
      <w:pPr>
        <w:rPr>
          <w:rFonts w:ascii="Arial" w:hAnsi="Arial" w:cs="Arial"/>
          <w:b/>
          <w:sz w:val="28"/>
          <w:szCs w:val="28"/>
        </w:rPr>
      </w:pPr>
    </w:p>
    <w:p w14:paraId="438E41E5" w14:textId="6BA97CDE" w:rsidR="00763614" w:rsidRPr="00056F13" w:rsidRDefault="00056F13" w:rsidP="00E3231D">
      <w:pPr>
        <w:rPr>
          <w:rFonts w:ascii="Arial" w:hAnsi="Arial" w:cs="Arial"/>
        </w:rPr>
      </w:pPr>
      <w:r w:rsidRPr="00056F13">
        <w:rPr>
          <w:rFonts w:ascii="Arial" w:hAnsi="Arial" w:cs="Arial"/>
        </w:rPr>
        <w:t xml:space="preserve">Im </w:t>
      </w:r>
      <w:proofErr w:type="spellStart"/>
      <w:r w:rsidRPr="00056F13">
        <w:rPr>
          <w:rFonts w:ascii="Arial" w:hAnsi="Arial" w:cs="Arial"/>
        </w:rPr>
        <w:t>HausBauPark</w:t>
      </w:r>
      <w:proofErr w:type="spellEnd"/>
      <w:r w:rsidRPr="00056F13">
        <w:rPr>
          <w:rFonts w:ascii="Arial" w:hAnsi="Arial" w:cs="Arial"/>
        </w:rPr>
        <w:t xml:space="preserve"> Villingen-Schwenningen laden 14 Traumhäuser zum B</w:t>
      </w:r>
      <w:r w:rsidR="00763614" w:rsidRPr="00056F13">
        <w:rPr>
          <w:rFonts w:ascii="Arial" w:hAnsi="Arial" w:cs="Arial"/>
        </w:rPr>
        <w:t>esichtigen</w:t>
      </w:r>
      <w:r w:rsidRPr="00056F13">
        <w:rPr>
          <w:rFonts w:ascii="Arial" w:hAnsi="Arial" w:cs="Arial"/>
        </w:rPr>
        <w:t xml:space="preserve"> ein / Mit den </w:t>
      </w:r>
      <w:r w:rsidR="00F81BA3" w:rsidRPr="00056F13">
        <w:rPr>
          <w:rFonts w:ascii="Arial" w:hAnsi="Arial" w:cs="Arial"/>
        </w:rPr>
        <w:t>Fachberater</w:t>
      </w:r>
      <w:r w:rsidRPr="00056F13">
        <w:rPr>
          <w:rFonts w:ascii="Arial" w:hAnsi="Arial" w:cs="Arial"/>
        </w:rPr>
        <w:t xml:space="preserve">n vor Ort </w:t>
      </w:r>
      <w:r>
        <w:rPr>
          <w:rFonts w:ascii="Arial" w:hAnsi="Arial" w:cs="Arial"/>
        </w:rPr>
        <w:t>wird d</w:t>
      </w:r>
      <w:r w:rsidR="00A260B3">
        <w:rPr>
          <w:rFonts w:ascii="Arial" w:hAnsi="Arial" w:cs="Arial"/>
        </w:rPr>
        <w:t xml:space="preserve">as </w:t>
      </w:r>
      <w:r>
        <w:rPr>
          <w:rFonts w:ascii="Arial" w:hAnsi="Arial" w:cs="Arial"/>
        </w:rPr>
        <w:t xml:space="preserve">ganz individuelle </w:t>
      </w:r>
      <w:r w:rsidR="00A260B3">
        <w:rPr>
          <w:rFonts w:ascii="Arial" w:hAnsi="Arial" w:cs="Arial"/>
        </w:rPr>
        <w:t xml:space="preserve">Zuhause </w:t>
      </w:r>
      <w:r>
        <w:rPr>
          <w:rFonts w:ascii="Arial" w:hAnsi="Arial" w:cs="Arial"/>
        </w:rPr>
        <w:t xml:space="preserve">geplant </w:t>
      </w:r>
    </w:p>
    <w:p w14:paraId="4382C449" w14:textId="77777777" w:rsidR="00763614" w:rsidRPr="00A57373" w:rsidRDefault="00763614" w:rsidP="00E3231D">
      <w:pPr>
        <w:rPr>
          <w:rFonts w:ascii="Arial" w:hAnsi="Arial" w:cs="Arial"/>
          <w:color w:val="FF0000"/>
        </w:rPr>
      </w:pPr>
    </w:p>
    <w:p w14:paraId="27751066" w14:textId="7BBC5000" w:rsidR="001D4074" w:rsidRDefault="00581C1D" w:rsidP="001D4074">
      <w:pPr>
        <w:rPr>
          <w:rFonts w:ascii="Arial" w:hAnsi="Arial" w:cs="Arial"/>
          <w:szCs w:val="22"/>
        </w:rPr>
      </w:pPr>
      <w:r w:rsidRPr="0090548F">
        <w:rPr>
          <w:rFonts w:ascii="Arial" w:hAnsi="Arial" w:cs="Arial"/>
          <w:b/>
        </w:rPr>
        <w:t xml:space="preserve">Villingen-Schwenningen </w:t>
      </w:r>
      <w:r w:rsidR="004A4811" w:rsidRPr="0090548F">
        <w:rPr>
          <w:rFonts w:ascii="Arial" w:hAnsi="Arial" w:cs="Arial"/>
          <w:b/>
        </w:rPr>
        <w:t>–</w:t>
      </w:r>
      <w:r w:rsidR="007F15F7" w:rsidRPr="0090548F">
        <w:rPr>
          <w:rFonts w:ascii="Arial" w:hAnsi="Arial" w:cs="Arial"/>
          <w:b/>
        </w:rPr>
        <w:t xml:space="preserve"> </w:t>
      </w:r>
      <w:r w:rsidR="0090548F" w:rsidRPr="0090548F">
        <w:rPr>
          <w:rFonts w:ascii="Arial" w:hAnsi="Arial" w:cs="Arial"/>
        </w:rPr>
        <w:t>Romantisches</w:t>
      </w:r>
      <w:r w:rsidR="0090548F">
        <w:rPr>
          <w:rFonts w:ascii="Arial" w:hAnsi="Arial" w:cs="Arial"/>
        </w:rPr>
        <w:t xml:space="preserve"> Landhaus oder schicke Stadtvilla? Ein kompaktes Häuschen für kleine Grundstücke? Oder im Bungalow auf einer Ebene leben? Fragen über Fragen: Wie geräumig soll das Wunschhaus sein, wieviel Platz brauchen die Kinder zum Spielen, wieviel Platz zum Feiern, zum Leben und auch zum Arbeiten</w:t>
      </w:r>
      <w:r w:rsidR="00E0255F">
        <w:rPr>
          <w:rFonts w:ascii="Arial" w:hAnsi="Arial" w:cs="Arial"/>
        </w:rPr>
        <w:t>?</w:t>
      </w:r>
      <w:r w:rsidR="0090548F">
        <w:rPr>
          <w:rFonts w:ascii="Arial" w:hAnsi="Arial" w:cs="Arial"/>
        </w:rPr>
        <w:t xml:space="preserve"> </w:t>
      </w:r>
      <w:r w:rsidR="001D4074">
        <w:rPr>
          <w:rFonts w:ascii="Arial" w:hAnsi="Arial" w:cs="Arial"/>
        </w:rPr>
        <w:t>Der</w:t>
      </w:r>
      <w:r w:rsidR="0090548F">
        <w:rPr>
          <w:rFonts w:ascii="Arial" w:hAnsi="Arial" w:cs="Arial"/>
        </w:rPr>
        <w:t xml:space="preserve"> </w:t>
      </w:r>
      <w:proofErr w:type="spellStart"/>
      <w:r w:rsidR="0090548F">
        <w:rPr>
          <w:rFonts w:ascii="Arial" w:hAnsi="Arial" w:cs="Arial"/>
        </w:rPr>
        <w:t>HausBauPark</w:t>
      </w:r>
      <w:proofErr w:type="spellEnd"/>
      <w:r w:rsidR="0090548F">
        <w:rPr>
          <w:rFonts w:ascii="Arial" w:hAnsi="Arial" w:cs="Arial"/>
        </w:rPr>
        <w:t xml:space="preserve"> Villingen-Schwenningen</w:t>
      </w:r>
      <w:r w:rsidR="001D4074">
        <w:rPr>
          <w:rFonts w:ascii="Arial" w:hAnsi="Arial" w:cs="Arial"/>
        </w:rPr>
        <w:t xml:space="preserve"> mit seinen 14 komplett eingerichteten Musterhäusern zeigt unterschiedliche Architekturstile und zahlreiche Möglichkeiten für die eigene Planung. </w:t>
      </w:r>
      <w:r w:rsidR="001D4074" w:rsidRPr="009B2E65">
        <w:rPr>
          <w:rFonts w:ascii="Arial" w:hAnsi="Arial" w:cs="Arial"/>
          <w:szCs w:val="22"/>
        </w:rPr>
        <w:t xml:space="preserve">Holzfertigbau ist schon seit </w:t>
      </w:r>
      <w:r w:rsidR="00F15963">
        <w:rPr>
          <w:rFonts w:ascii="Arial" w:hAnsi="Arial" w:cs="Arial"/>
          <w:szCs w:val="22"/>
        </w:rPr>
        <w:t xml:space="preserve">mehr als </w:t>
      </w:r>
      <w:r w:rsidR="001D4074" w:rsidRPr="009B2E65">
        <w:rPr>
          <w:rFonts w:ascii="Arial" w:hAnsi="Arial" w:cs="Arial"/>
          <w:szCs w:val="22"/>
        </w:rPr>
        <w:t>50 Jahren Thema auf dem Messegelände. Immer wieder werden die Häuser ausget</w:t>
      </w:r>
      <w:r w:rsidR="00E0255F">
        <w:rPr>
          <w:rFonts w:ascii="Arial" w:hAnsi="Arial" w:cs="Arial"/>
          <w:szCs w:val="22"/>
        </w:rPr>
        <w:t>a</w:t>
      </w:r>
      <w:r w:rsidR="001D4074" w:rsidRPr="009B2E65">
        <w:rPr>
          <w:rFonts w:ascii="Arial" w:hAnsi="Arial" w:cs="Arial"/>
          <w:szCs w:val="22"/>
        </w:rPr>
        <w:t xml:space="preserve">uscht, renoviert oder umgebaut und damit auf den neuesten </w:t>
      </w:r>
      <w:r w:rsidR="009B2E65" w:rsidRPr="009B2E65">
        <w:rPr>
          <w:rFonts w:ascii="Arial" w:hAnsi="Arial" w:cs="Arial"/>
          <w:szCs w:val="22"/>
        </w:rPr>
        <w:t xml:space="preserve">technischen Stand </w:t>
      </w:r>
      <w:r w:rsidR="009B2E65">
        <w:rPr>
          <w:rFonts w:ascii="Arial" w:hAnsi="Arial" w:cs="Arial"/>
          <w:szCs w:val="22"/>
        </w:rPr>
        <w:t xml:space="preserve">besonders beim Thema Energieeffizienz </w:t>
      </w:r>
      <w:r w:rsidR="009B2E65" w:rsidRPr="009B2E65">
        <w:rPr>
          <w:rFonts w:ascii="Arial" w:hAnsi="Arial" w:cs="Arial"/>
          <w:szCs w:val="22"/>
        </w:rPr>
        <w:t xml:space="preserve">gebracht. </w:t>
      </w:r>
    </w:p>
    <w:p w14:paraId="4C8A718D" w14:textId="77777777" w:rsidR="009B2E65" w:rsidRPr="009B2E65" w:rsidRDefault="009B2E65" w:rsidP="001D4074">
      <w:pPr>
        <w:rPr>
          <w:rFonts w:ascii="Arial" w:hAnsi="Arial" w:cs="Arial"/>
          <w:szCs w:val="22"/>
        </w:rPr>
      </w:pPr>
    </w:p>
    <w:p w14:paraId="73EAA018" w14:textId="787EF4C7" w:rsidR="001D4074" w:rsidRDefault="001D4074" w:rsidP="005B3CB4">
      <w:pPr>
        <w:rPr>
          <w:rFonts w:ascii="Arial" w:hAnsi="Arial" w:cs="Arial"/>
          <w:color w:val="FF0000"/>
          <w:szCs w:val="22"/>
        </w:rPr>
      </w:pPr>
      <w:r w:rsidRPr="008A638D">
        <w:rPr>
          <w:rFonts w:ascii="Arial" w:hAnsi="Arial" w:cs="Arial"/>
          <w:szCs w:val="22"/>
        </w:rPr>
        <w:t>Vorteil</w:t>
      </w:r>
      <w:r w:rsidR="009B2E65">
        <w:rPr>
          <w:rFonts w:ascii="Arial" w:hAnsi="Arial" w:cs="Arial"/>
          <w:szCs w:val="22"/>
        </w:rPr>
        <w:t>e</w:t>
      </w:r>
      <w:r w:rsidRPr="008A638D">
        <w:rPr>
          <w:rFonts w:ascii="Arial" w:hAnsi="Arial" w:cs="Arial"/>
          <w:szCs w:val="22"/>
        </w:rPr>
        <w:t xml:space="preserve"> des Hausbaus mit den Anbietern im </w:t>
      </w:r>
      <w:proofErr w:type="spellStart"/>
      <w:r w:rsidR="008E438A">
        <w:rPr>
          <w:rFonts w:ascii="Arial" w:hAnsi="Arial" w:cs="Arial"/>
          <w:szCs w:val="22"/>
        </w:rPr>
        <w:t>HausBauPark</w:t>
      </w:r>
      <w:proofErr w:type="spellEnd"/>
      <w:r w:rsidRPr="008A638D">
        <w:rPr>
          <w:rFonts w:ascii="Arial" w:hAnsi="Arial" w:cs="Arial"/>
          <w:szCs w:val="22"/>
        </w:rPr>
        <w:t>: Alles kommt aus einer Hand, der Bauherr kann mit fair kalkulierten F</w:t>
      </w:r>
      <w:bookmarkStart w:id="0" w:name="_GoBack"/>
      <w:bookmarkEnd w:id="0"/>
      <w:r w:rsidRPr="008A638D">
        <w:rPr>
          <w:rFonts w:ascii="Arial" w:hAnsi="Arial" w:cs="Arial"/>
          <w:szCs w:val="22"/>
        </w:rPr>
        <w:t xml:space="preserve">estpreisen rechnen. Auch </w:t>
      </w:r>
      <w:r w:rsidR="008E438A">
        <w:rPr>
          <w:rFonts w:ascii="Arial" w:hAnsi="Arial" w:cs="Arial"/>
          <w:szCs w:val="22"/>
        </w:rPr>
        <w:t>wegen</w:t>
      </w:r>
      <w:r w:rsidR="009B2E65">
        <w:rPr>
          <w:rFonts w:ascii="Arial" w:hAnsi="Arial" w:cs="Arial"/>
          <w:szCs w:val="22"/>
        </w:rPr>
        <w:t xml:space="preserve"> </w:t>
      </w:r>
      <w:r w:rsidRPr="008A638D">
        <w:rPr>
          <w:rFonts w:ascii="Arial" w:hAnsi="Arial" w:cs="Arial"/>
          <w:szCs w:val="22"/>
        </w:rPr>
        <w:t>der wetterunabhängigen Vormontage im Werk bleibt man vor finanziellen Überraschungen geschützt</w:t>
      </w:r>
      <w:r w:rsidR="00563445">
        <w:rPr>
          <w:rFonts w:ascii="Arial" w:hAnsi="Arial" w:cs="Arial"/>
          <w:szCs w:val="22"/>
        </w:rPr>
        <w:t>.</w:t>
      </w:r>
      <w:r w:rsidR="009B2E65">
        <w:rPr>
          <w:rFonts w:ascii="Arial" w:hAnsi="Arial" w:cs="Arial"/>
          <w:szCs w:val="22"/>
        </w:rPr>
        <w:t xml:space="preserve"> </w:t>
      </w:r>
    </w:p>
    <w:p w14:paraId="478950BC" w14:textId="77777777" w:rsidR="008A638D" w:rsidRDefault="008A638D" w:rsidP="005B3CB4">
      <w:pPr>
        <w:rPr>
          <w:rFonts w:ascii="Arial" w:hAnsi="Arial" w:cs="Arial"/>
          <w:color w:val="FF0000"/>
          <w:szCs w:val="22"/>
        </w:rPr>
      </w:pPr>
    </w:p>
    <w:p w14:paraId="533DE869" w14:textId="2A66158E" w:rsidR="008E438A" w:rsidRDefault="00B4683F" w:rsidP="00BF7F34">
      <w:pPr>
        <w:rPr>
          <w:rFonts w:ascii="Arial" w:hAnsi="Arial" w:cs="Arial"/>
        </w:rPr>
      </w:pPr>
      <w:r w:rsidRPr="008E438A">
        <w:rPr>
          <w:rFonts w:ascii="Arial" w:hAnsi="Arial" w:cs="Arial"/>
        </w:rPr>
        <w:t xml:space="preserve">Im </w:t>
      </w:r>
      <w:proofErr w:type="spellStart"/>
      <w:r w:rsidRPr="008E438A">
        <w:rPr>
          <w:rFonts w:ascii="Arial" w:hAnsi="Arial" w:cs="Arial"/>
        </w:rPr>
        <w:t>HausBauPark</w:t>
      </w:r>
      <w:proofErr w:type="spellEnd"/>
      <w:r w:rsidR="00BF07F8" w:rsidRPr="008E438A">
        <w:rPr>
          <w:rFonts w:ascii="Arial" w:hAnsi="Arial" w:cs="Arial"/>
        </w:rPr>
        <w:t xml:space="preserve"> </w:t>
      </w:r>
      <w:r w:rsidR="008E438A" w:rsidRPr="008E438A">
        <w:rPr>
          <w:rFonts w:ascii="Arial" w:hAnsi="Arial" w:cs="Arial"/>
          <w:szCs w:val="22"/>
        </w:rPr>
        <w:t xml:space="preserve">erlebt man </w:t>
      </w:r>
      <w:r w:rsidR="008E438A">
        <w:rPr>
          <w:rFonts w:ascii="Arial" w:hAnsi="Arial" w:cs="Arial"/>
          <w:szCs w:val="22"/>
        </w:rPr>
        <w:t>sein künftiges Zuhause</w:t>
      </w:r>
      <w:r w:rsidR="008E438A" w:rsidRPr="008E438A">
        <w:rPr>
          <w:rFonts w:ascii="Arial" w:hAnsi="Arial" w:cs="Arial"/>
          <w:szCs w:val="22"/>
        </w:rPr>
        <w:t xml:space="preserve"> als „begehbaren Bauplan“ – noch bevor das eigene Heim gebaut ist. Das</w:t>
      </w:r>
      <w:r w:rsidR="00BF07F8" w:rsidRPr="008E438A">
        <w:rPr>
          <w:rFonts w:ascii="Arial" w:hAnsi="Arial" w:cs="Arial"/>
        </w:rPr>
        <w:t xml:space="preserve"> künftige </w:t>
      </w:r>
      <w:r w:rsidR="00E0255F">
        <w:rPr>
          <w:rFonts w:ascii="Arial" w:hAnsi="Arial" w:cs="Arial"/>
        </w:rPr>
        <w:t xml:space="preserve">Eigenheim </w:t>
      </w:r>
      <w:r w:rsidR="008E438A" w:rsidRPr="008E438A">
        <w:rPr>
          <w:rFonts w:ascii="Arial" w:hAnsi="Arial" w:cs="Arial"/>
        </w:rPr>
        <w:t xml:space="preserve">kann </w:t>
      </w:r>
      <w:r w:rsidR="00EB60C7" w:rsidRPr="008E438A">
        <w:rPr>
          <w:rFonts w:ascii="Arial" w:hAnsi="Arial" w:cs="Arial"/>
        </w:rPr>
        <w:t xml:space="preserve">individuell oder </w:t>
      </w:r>
      <w:r w:rsidR="00BF07F8" w:rsidRPr="008E438A">
        <w:rPr>
          <w:rFonts w:ascii="Arial" w:hAnsi="Arial" w:cs="Arial"/>
        </w:rPr>
        <w:t xml:space="preserve">nach dem Baukastenprinzip </w:t>
      </w:r>
      <w:r w:rsidR="00DF5F1D" w:rsidRPr="008E438A">
        <w:rPr>
          <w:rFonts w:ascii="Arial" w:hAnsi="Arial" w:cs="Arial"/>
        </w:rPr>
        <w:t>ge</w:t>
      </w:r>
      <w:r w:rsidR="00BF07F8" w:rsidRPr="008E438A">
        <w:rPr>
          <w:rFonts w:ascii="Arial" w:hAnsi="Arial" w:cs="Arial"/>
        </w:rPr>
        <w:t>plant werden</w:t>
      </w:r>
      <w:r w:rsidR="00E0255F">
        <w:rPr>
          <w:rFonts w:ascii="Arial" w:hAnsi="Arial" w:cs="Arial"/>
        </w:rPr>
        <w:t>.</w:t>
      </w:r>
      <w:r w:rsidR="008E438A">
        <w:rPr>
          <w:rFonts w:ascii="Arial" w:hAnsi="Arial" w:cs="Arial"/>
        </w:rPr>
        <w:t xml:space="preserve"> </w:t>
      </w:r>
      <w:r w:rsidR="00F47228">
        <w:rPr>
          <w:rFonts w:ascii="Arial" w:hAnsi="Arial" w:cs="Arial"/>
        </w:rPr>
        <w:t>Wie sollen die Zimmer aufgeteilt sein? Soll es eine klassische Küche oder ein eher offener Kochbereich zum Wohnzimmer hin werden? Welche Armaturen, Fenster und Türen sollen eingebaut werden? Wie läuft es sich auf edlem Parkett, auf schicken Fliesen und auf weichem Teppichboden?</w:t>
      </w:r>
    </w:p>
    <w:p w14:paraId="4A8A671D" w14:textId="77777777" w:rsidR="00694C44" w:rsidRPr="00A57373" w:rsidRDefault="00694C44" w:rsidP="00BF7F34">
      <w:pPr>
        <w:rPr>
          <w:rFonts w:ascii="Arial" w:hAnsi="Arial" w:cs="Arial"/>
          <w:color w:val="FF0000"/>
        </w:rPr>
      </w:pPr>
    </w:p>
    <w:p w14:paraId="5CCDE1EC" w14:textId="6510BE72" w:rsidR="004147B1" w:rsidRPr="00F47228" w:rsidRDefault="008D44BF" w:rsidP="00E3231D">
      <w:pPr>
        <w:rPr>
          <w:rFonts w:ascii="Arial" w:hAnsi="Arial" w:cs="Arial"/>
        </w:rPr>
      </w:pPr>
      <w:r w:rsidRPr="00F47228">
        <w:rPr>
          <w:rFonts w:ascii="Arial" w:hAnsi="Arial" w:cs="Arial"/>
        </w:rPr>
        <w:t xml:space="preserve">Die </w:t>
      </w:r>
      <w:r w:rsidR="003432FF" w:rsidRPr="00F47228">
        <w:rPr>
          <w:rFonts w:ascii="Arial" w:hAnsi="Arial" w:cs="Arial"/>
        </w:rPr>
        <w:t xml:space="preserve">Anbieter im </w:t>
      </w:r>
      <w:proofErr w:type="spellStart"/>
      <w:r w:rsidR="003432FF" w:rsidRPr="00F47228">
        <w:rPr>
          <w:rFonts w:ascii="Arial" w:hAnsi="Arial" w:cs="Arial"/>
        </w:rPr>
        <w:t>HausBauPark</w:t>
      </w:r>
      <w:proofErr w:type="spellEnd"/>
      <w:r w:rsidR="003432FF" w:rsidRPr="00F47228">
        <w:rPr>
          <w:rFonts w:ascii="Arial" w:hAnsi="Arial" w:cs="Arial"/>
        </w:rPr>
        <w:t xml:space="preserve"> beraten </w:t>
      </w:r>
      <w:r w:rsidR="00AE64F5">
        <w:rPr>
          <w:rFonts w:ascii="Arial" w:hAnsi="Arial" w:cs="Arial"/>
        </w:rPr>
        <w:t xml:space="preserve">auch </w:t>
      </w:r>
      <w:r w:rsidR="003432FF" w:rsidRPr="00F47228">
        <w:rPr>
          <w:rFonts w:ascii="Arial" w:hAnsi="Arial" w:cs="Arial"/>
        </w:rPr>
        <w:t>intensiv</w:t>
      </w:r>
      <w:r w:rsidR="009C2F23" w:rsidRPr="00F47228">
        <w:rPr>
          <w:rFonts w:ascii="Arial" w:hAnsi="Arial" w:cs="Arial"/>
        </w:rPr>
        <w:t xml:space="preserve"> über Finanzierungskonzepte</w:t>
      </w:r>
      <w:r w:rsidR="00E0255F">
        <w:rPr>
          <w:rFonts w:ascii="Arial" w:hAnsi="Arial" w:cs="Arial"/>
        </w:rPr>
        <w:t xml:space="preserve"> und </w:t>
      </w:r>
      <w:r w:rsidR="009C2F23" w:rsidRPr="00F47228">
        <w:rPr>
          <w:rFonts w:ascii="Arial" w:hAnsi="Arial" w:cs="Arial"/>
        </w:rPr>
        <w:t>über mögliche Eigenleistungen</w:t>
      </w:r>
      <w:r w:rsidR="00F47228" w:rsidRPr="00F47228">
        <w:rPr>
          <w:rFonts w:ascii="Arial" w:hAnsi="Arial" w:cs="Arial"/>
        </w:rPr>
        <w:t>. Und wer noch keinen Bauplatz hat – viele Aussteller bieten einen eigenen Grundstücksservice an.</w:t>
      </w:r>
      <w:r w:rsidR="00E0255F">
        <w:rPr>
          <w:rFonts w:ascii="Arial" w:hAnsi="Arial" w:cs="Arial"/>
        </w:rPr>
        <w:t xml:space="preserve"> </w:t>
      </w:r>
      <w:r w:rsidR="005B3CB4" w:rsidRPr="00F47228">
        <w:rPr>
          <w:rFonts w:ascii="Arial" w:hAnsi="Arial" w:cs="Arial"/>
        </w:rPr>
        <w:t xml:space="preserve">Die Fachberater </w:t>
      </w:r>
      <w:r w:rsidR="00467BB6" w:rsidRPr="00F47228">
        <w:rPr>
          <w:rFonts w:ascii="Arial" w:hAnsi="Arial" w:cs="Arial"/>
        </w:rPr>
        <w:t xml:space="preserve">geben </w:t>
      </w:r>
      <w:r w:rsidR="00BF7F34" w:rsidRPr="00F47228">
        <w:rPr>
          <w:rFonts w:ascii="Arial" w:hAnsi="Arial" w:cs="Arial"/>
        </w:rPr>
        <w:t>auf alle Fragen kompetente Antworten. Und zwar immer von Mittwoch bis Sonntag in der Zeit von 11 bis 17 Uhr.</w:t>
      </w:r>
      <w:r w:rsidR="00923440" w:rsidRPr="00F47228">
        <w:rPr>
          <w:rFonts w:ascii="Arial" w:hAnsi="Arial" w:cs="Arial"/>
        </w:rPr>
        <w:t xml:space="preserve"> </w:t>
      </w:r>
    </w:p>
    <w:p w14:paraId="301A2035" w14:textId="77777777" w:rsidR="00151100" w:rsidRPr="00F47228" w:rsidRDefault="00151100" w:rsidP="00E3231D">
      <w:pPr>
        <w:rPr>
          <w:rFonts w:ascii="Arial" w:hAnsi="Arial" w:cs="Arial"/>
        </w:rPr>
      </w:pPr>
    </w:p>
    <w:p w14:paraId="33744A38" w14:textId="77777777" w:rsidR="00923440" w:rsidRDefault="00923440" w:rsidP="00E3231D">
      <w:pPr>
        <w:rPr>
          <w:rFonts w:ascii="Arial" w:hAnsi="Arial" w:cs="Arial"/>
        </w:rPr>
      </w:pPr>
    </w:p>
    <w:p w14:paraId="0F502309" w14:textId="77777777" w:rsidR="00923440" w:rsidRDefault="00923440" w:rsidP="00E3231D">
      <w:pPr>
        <w:rPr>
          <w:rFonts w:ascii="Arial" w:hAnsi="Arial" w:cs="Arial"/>
        </w:rPr>
      </w:pPr>
    </w:p>
    <w:p w14:paraId="106077E5" w14:textId="77777777" w:rsidR="00581C1D" w:rsidRDefault="00581C1D" w:rsidP="00581C1D">
      <w:pPr>
        <w:rPr>
          <w:rFonts w:ascii="Arial" w:hAnsi="Arial" w:cs="Arial"/>
        </w:rPr>
      </w:pPr>
      <w:r>
        <w:rPr>
          <w:rFonts w:ascii="Arial" w:hAnsi="Arial" w:cs="Arial"/>
        </w:rPr>
        <w:t>INFO</w:t>
      </w:r>
    </w:p>
    <w:p w14:paraId="15B91D4C" w14:textId="43B9259F" w:rsidR="00E3231D" w:rsidRDefault="00985C39">
      <w:pPr>
        <w:rPr>
          <w:rFonts w:ascii="Arial" w:hAnsi="Arial" w:cs="Arial"/>
        </w:rPr>
      </w:pPr>
      <w:r>
        <w:rPr>
          <w:rFonts w:ascii="Arial" w:hAnsi="Arial" w:cs="Arial"/>
        </w:rPr>
        <w:t xml:space="preserve">Mehr </w:t>
      </w:r>
      <w:r w:rsidR="00581C1D">
        <w:rPr>
          <w:rFonts w:ascii="Arial" w:hAnsi="Arial" w:cs="Arial"/>
        </w:rPr>
        <w:t xml:space="preserve">Informationen zum </w:t>
      </w:r>
      <w:proofErr w:type="spellStart"/>
      <w:r w:rsidR="00581C1D">
        <w:rPr>
          <w:rFonts w:ascii="Arial" w:hAnsi="Arial" w:cs="Arial"/>
        </w:rPr>
        <w:t>HausBauPark</w:t>
      </w:r>
      <w:proofErr w:type="spellEnd"/>
      <w:r w:rsidR="00581C1D">
        <w:rPr>
          <w:rFonts w:ascii="Arial" w:hAnsi="Arial" w:cs="Arial"/>
        </w:rPr>
        <w:t xml:space="preserve">, den Ausstellern und speziellen Events gibt </w:t>
      </w:r>
      <w:r w:rsidR="00E3427B">
        <w:rPr>
          <w:rFonts w:ascii="Arial" w:hAnsi="Arial" w:cs="Arial"/>
        </w:rPr>
        <w:t xml:space="preserve">es </w:t>
      </w:r>
      <w:r w:rsidR="00581C1D">
        <w:rPr>
          <w:rFonts w:ascii="Arial" w:hAnsi="Arial" w:cs="Arial"/>
        </w:rPr>
        <w:t xml:space="preserve">unter </w:t>
      </w:r>
      <w:r w:rsidR="00F83D43" w:rsidRPr="00207BFA">
        <w:rPr>
          <w:rFonts w:ascii="Arial" w:hAnsi="Arial" w:cs="Arial"/>
        </w:rPr>
        <w:t>www.hausbaupark.de</w:t>
      </w:r>
      <w:r w:rsidR="00581C1D">
        <w:rPr>
          <w:rFonts w:ascii="Arial" w:hAnsi="Arial" w:cs="Arial"/>
        </w:rPr>
        <w:t>.</w:t>
      </w:r>
    </w:p>
    <w:p w14:paraId="7B5482B2" w14:textId="77777777" w:rsidR="00F83D43" w:rsidRDefault="00F83D43">
      <w:pPr>
        <w:rPr>
          <w:rFonts w:ascii="Arial" w:hAnsi="Arial" w:cs="Arial"/>
        </w:rPr>
      </w:pPr>
    </w:p>
    <w:p w14:paraId="3AD547B9" w14:textId="77777777" w:rsidR="00F83D43" w:rsidRDefault="00F83D43">
      <w:pPr>
        <w:rPr>
          <w:rFonts w:ascii="Arial" w:hAnsi="Arial" w:cs="Arial"/>
        </w:rPr>
      </w:pPr>
    </w:p>
    <w:p w14:paraId="232D617F" w14:textId="77777777" w:rsidR="00F83D43" w:rsidRDefault="00F83D43">
      <w:pPr>
        <w:rPr>
          <w:rFonts w:ascii="Arial" w:hAnsi="Arial" w:cs="Arial"/>
        </w:rPr>
      </w:pPr>
    </w:p>
    <w:p w14:paraId="1F01FE16" w14:textId="77777777" w:rsidR="00F83D43" w:rsidRDefault="00F83D43">
      <w:pPr>
        <w:rPr>
          <w:rFonts w:ascii="Arial" w:hAnsi="Arial" w:cs="Arial"/>
        </w:rPr>
      </w:pPr>
    </w:p>
    <w:p w14:paraId="2A7D4745" w14:textId="77777777" w:rsidR="00F83D43" w:rsidRDefault="00F83D43">
      <w:pPr>
        <w:rPr>
          <w:rFonts w:ascii="Arial" w:hAnsi="Arial" w:cs="Arial"/>
        </w:rPr>
      </w:pPr>
    </w:p>
    <w:p w14:paraId="2323DB2A" w14:textId="77777777" w:rsidR="00F83D43" w:rsidRDefault="00F83D43">
      <w:pPr>
        <w:rPr>
          <w:rFonts w:ascii="Arial" w:hAnsi="Arial" w:cs="Arial"/>
        </w:rPr>
      </w:pPr>
    </w:p>
    <w:p w14:paraId="319B9D78" w14:textId="77777777" w:rsidR="00F83D43" w:rsidRDefault="00F83D43">
      <w:pPr>
        <w:rPr>
          <w:rFonts w:ascii="Arial" w:hAnsi="Arial" w:cs="Arial"/>
        </w:rPr>
      </w:pPr>
    </w:p>
    <w:p w14:paraId="39F4DBD0" w14:textId="77777777" w:rsidR="00F83D43" w:rsidRDefault="00F83D43">
      <w:pPr>
        <w:rPr>
          <w:rFonts w:ascii="Arial" w:hAnsi="Arial" w:cs="Arial"/>
        </w:rPr>
      </w:pPr>
    </w:p>
    <w:p w14:paraId="01A17E87" w14:textId="77777777" w:rsidR="00F83D43" w:rsidRDefault="00F83D43">
      <w:pPr>
        <w:rPr>
          <w:rFonts w:ascii="Arial" w:hAnsi="Arial" w:cs="Arial"/>
        </w:rPr>
      </w:pPr>
    </w:p>
    <w:p w14:paraId="2B7FAADB" w14:textId="77777777" w:rsidR="00F83D43" w:rsidRDefault="00F83D43">
      <w:pPr>
        <w:rPr>
          <w:rFonts w:ascii="Arial" w:hAnsi="Arial" w:cs="Arial"/>
        </w:rPr>
      </w:pPr>
    </w:p>
    <w:p w14:paraId="5BCA54AC" w14:textId="1D3EA6B5" w:rsidR="00F83D43" w:rsidRPr="00E3231D" w:rsidRDefault="00F83D43">
      <w:pPr>
        <w:rPr>
          <w:rFonts w:ascii="Arial" w:hAnsi="Arial" w:cs="Arial"/>
        </w:rPr>
      </w:pPr>
      <w:proofErr w:type="spellStart"/>
      <w:r>
        <w:rPr>
          <w:rFonts w:ascii="Arial" w:hAnsi="Arial" w:cs="Arial"/>
        </w:rPr>
        <w:t>uc</w:t>
      </w:r>
      <w:proofErr w:type="spellEnd"/>
      <w:r>
        <w:rPr>
          <w:rFonts w:ascii="Arial" w:hAnsi="Arial" w:cs="Arial"/>
        </w:rPr>
        <w:t xml:space="preserve"> / 21.1.2019</w:t>
      </w:r>
    </w:p>
    <w:sectPr w:rsidR="00F83D43" w:rsidRPr="00E3231D" w:rsidSect="0070535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1D"/>
    <w:rsid w:val="00024E43"/>
    <w:rsid w:val="00046FE7"/>
    <w:rsid w:val="000506AD"/>
    <w:rsid w:val="00056F13"/>
    <w:rsid w:val="00061726"/>
    <w:rsid w:val="00151100"/>
    <w:rsid w:val="001518E8"/>
    <w:rsid w:val="001613D2"/>
    <w:rsid w:val="001B3B0B"/>
    <w:rsid w:val="001D4074"/>
    <w:rsid w:val="002011D9"/>
    <w:rsid w:val="00202889"/>
    <w:rsid w:val="00203A2D"/>
    <w:rsid w:val="00207BFA"/>
    <w:rsid w:val="00210B41"/>
    <w:rsid w:val="00224A9F"/>
    <w:rsid w:val="002304A3"/>
    <w:rsid w:val="0026508C"/>
    <w:rsid w:val="00317B77"/>
    <w:rsid w:val="00331E53"/>
    <w:rsid w:val="003362C2"/>
    <w:rsid w:val="003432FF"/>
    <w:rsid w:val="0034778E"/>
    <w:rsid w:val="00352582"/>
    <w:rsid w:val="004147B1"/>
    <w:rsid w:val="00426CED"/>
    <w:rsid w:val="00467BB6"/>
    <w:rsid w:val="004904B6"/>
    <w:rsid w:val="004A4811"/>
    <w:rsid w:val="004E2EC9"/>
    <w:rsid w:val="00534630"/>
    <w:rsid w:val="0055357F"/>
    <w:rsid w:val="00557087"/>
    <w:rsid w:val="00563445"/>
    <w:rsid w:val="00581C1D"/>
    <w:rsid w:val="005B3CB4"/>
    <w:rsid w:val="005C6F55"/>
    <w:rsid w:val="00600821"/>
    <w:rsid w:val="0060117D"/>
    <w:rsid w:val="0060686C"/>
    <w:rsid w:val="0064447D"/>
    <w:rsid w:val="00692335"/>
    <w:rsid w:val="00694C44"/>
    <w:rsid w:val="0069723A"/>
    <w:rsid w:val="006F4797"/>
    <w:rsid w:val="00705352"/>
    <w:rsid w:val="0075244A"/>
    <w:rsid w:val="007529DF"/>
    <w:rsid w:val="00763614"/>
    <w:rsid w:val="00792FAB"/>
    <w:rsid w:val="007B3C2C"/>
    <w:rsid w:val="007B62A5"/>
    <w:rsid w:val="007C6D07"/>
    <w:rsid w:val="007C72CF"/>
    <w:rsid w:val="007F15F7"/>
    <w:rsid w:val="00833DBB"/>
    <w:rsid w:val="00860CBA"/>
    <w:rsid w:val="008A638D"/>
    <w:rsid w:val="008D025D"/>
    <w:rsid w:val="008D44BF"/>
    <w:rsid w:val="008E438A"/>
    <w:rsid w:val="008F42AF"/>
    <w:rsid w:val="0090548F"/>
    <w:rsid w:val="00914BE3"/>
    <w:rsid w:val="00923440"/>
    <w:rsid w:val="0094455F"/>
    <w:rsid w:val="00956C9E"/>
    <w:rsid w:val="00972E3D"/>
    <w:rsid w:val="00985C39"/>
    <w:rsid w:val="009B2E65"/>
    <w:rsid w:val="009C0E4A"/>
    <w:rsid w:val="009C2F23"/>
    <w:rsid w:val="009C4E12"/>
    <w:rsid w:val="009D199D"/>
    <w:rsid w:val="00A260B3"/>
    <w:rsid w:val="00A337E1"/>
    <w:rsid w:val="00A57373"/>
    <w:rsid w:val="00A8498F"/>
    <w:rsid w:val="00AA2CEE"/>
    <w:rsid w:val="00AA6070"/>
    <w:rsid w:val="00AE64F5"/>
    <w:rsid w:val="00B0702F"/>
    <w:rsid w:val="00B35F14"/>
    <w:rsid w:val="00B4683F"/>
    <w:rsid w:val="00B47386"/>
    <w:rsid w:val="00B53E3B"/>
    <w:rsid w:val="00B567EA"/>
    <w:rsid w:val="00B71190"/>
    <w:rsid w:val="00BC065E"/>
    <w:rsid w:val="00BF07F8"/>
    <w:rsid w:val="00BF7F34"/>
    <w:rsid w:val="00C2301F"/>
    <w:rsid w:val="00C2674D"/>
    <w:rsid w:val="00C3578D"/>
    <w:rsid w:val="00C46788"/>
    <w:rsid w:val="00C745BC"/>
    <w:rsid w:val="00C81DE2"/>
    <w:rsid w:val="00C87F09"/>
    <w:rsid w:val="00C96C4A"/>
    <w:rsid w:val="00CB22C6"/>
    <w:rsid w:val="00CD71DC"/>
    <w:rsid w:val="00CE03DB"/>
    <w:rsid w:val="00D02992"/>
    <w:rsid w:val="00D043CD"/>
    <w:rsid w:val="00D854F5"/>
    <w:rsid w:val="00D91F2C"/>
    <w:rsid w:val="00DE21EB"/>
    <w:rsid w:val="00DE2462"/>
    <w:rsid w:val="00DF573B"/>
    <w:rsid w:val="00DF5F1D"/>
    <w:rsid w:val="00E0255F"/>
    <w:rsid w:val="00E3231D"/>
    <w:rsid w:val="00E327F7"/>
    <w:rsid w:val="00E3427B"/>
    <w:rsid w:val="00E62A4C"/>
    <w:rsid w:val="00E9277A"/>
    <w:rsid w:val="00EA0845"/>
    <w:rsid w:val="00EB60C7"/>
    <w:rsid w:val="00EE6F0C"/>
    <w:rsid w:val="00EF5918"/>
    <w:rsid w:val="00F11CCC"/>
    <w:rsid w:val="00F15403"/>
    <w:rsid w:val="00F15963"/>
    <w:rsid w:val="00F45F5A"/>
    <w:rsid w:val="00F47228"/>
    <w:rsid w:val="00F81BA3"/>
    <w:rsid w:val="00F83D43"/>
    <w:rsid w:val="00FB7A84"/>
    <w:rsid w:val="00FF34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3BC2B"/>
  <w14:defaultImageDpi w14:val="300"/>
  <w15:docId w15:val="{277F4484-E23A-4CBE-8582-DBA64DC9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2A4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A4C"/>
    <w:rPr>
      <w:rFonts w:ascii="Segoe UI" w:hAnsi="Segoe UI" w:cs="Segoe UI"/>
      <w:sz w:val="18"/>
      <w:szCs w:val="18"/>
    </w:rPr>
  </w:style>
  <w:style w:type="character" w:styleId="Hyperlink">
    <w:name w:val="Hyperlink"/>
    <w:basedOn w:val="Absatz-Standardschriftart"/>
    <w:uiPriority w:val="99"/>
    <w:unhideWhenUsed/>
    <w:rsid w:val="00F83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6341">
      <w:bodyDiv w:val="1"/>
      <w:marLeft w:val="0"/>
      <w:marRight w:val="0"/>
      <w:marTop w:val="0"/>
      <w:marBottom w:val="0"/>
      <w:divBdr>
        <w:top w:val="none" w:sz="0" w:space="0" w:color="auto"/>
        <w:left w:val="none" w:sz="0" w:space="0" w:color="auto"/>
        <w:bottom w:val="none" w:sz="0" w:space="0" w:color="auto"/>
        <w:right w:val="none" w:sz="0" w:space="0" w:color="auto"/>
      </w:divBdr>
    </w:div>
    <w:div w:id="381636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Schmidt-Steinbach</dc:creator>
  <cp:keywords/>
  <dc:description/>
  <cp:lastModifiedBy>Ulrich Cramer</cp:lastModifiedBy>
  <cp:revision>30</cp:revision>
  <cp:lastPrinted>2019-01-21T12:44:00Z</cp:lastPrinted>
  <dcterms:created xsi:type="dcterms:W3CDTF">2018-03-16T11:55:00Z</dcterms:created>
  <dcterms:modified xsi:type="dcterms:W3CDTF">2019-01-22T10:47:00Z</dcterms:modified>
</cp:coreProperties>
</file>